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F018" w14:textId="61413E18" w:rsidR="00124ED5" w:rsidRDefault="008D5A7E">
      <w:pPr>
        <w:shd w:val="clear" w:color="auto" w:fill="FFFFFF"/>
        <w:spacing w:before="240" w:after="240"/>
        <w:rPr>
          <w:rFonts w:ascii="Arial" w:eastAsia="Arial" w:hAnsi="Arial" w:cs="Arial"/>
          <w:color w:val="951F39"/>
          <w:sz w:val="42"/>
          <w:szCs w:val="42"/>
        </w:rPr>
      </w:pPr>
      <w:bookmarkStart w:id="0" w:name="30j0zll" w:colFirst="0" w:colLast="0"/>
      <w:bookmarkStart w:id="1" w:name="1fob9te" w:colFirst="0" w:colLast="0"/>
      <w:bookmarkStart w:id="2" w:name="gjdgxs" w:colFirst="0" w:colLast="0"/>
      <w:bookmarkEnd w:id="0"/>
      <w:bookmarkEnd w:id="1"/>
      <w:bookmarkEnd w:id="2"/>
      <w:r>
        <w:rPr>
          <w:rFonts w:ascii="Arial" w:eastAsia="Arial" w:hAnsi="Arial" w:cs="Arial"/>
          <w:color w:val="951F39"/>
          <w:sz w:val="42"/>
          <w:szCs w:val="42"/>
        </w:rPr>
        <w:t>Call for application</w:t>
      </w:r>
      <w:r w:rsidR="008A03FD">
        <w:rPr>
          <w:rFonts w:ascii="Arial" w:eastAsia="Arial" w:hAnsi="Arial" w:cs="Arial"/>
          <w:color w:val="951F39"/>
          <w:sz w:val="42"/>
          <w:szCs w:val="42"/>
        </w:rPr>
        <w:t>s</w:t>
      </w:r>
      <w:r>
        <w:rPr>
          <w:rFonts w:ascii="Arial" w:eastAsia="Arial" w:hAnsi="Arial" w:cs="Arial"/>
          <w:color w:val="951F39"/>
          <w:sz w:val="42"/>
          <w:szCs w:val="42"/>
        </w:rPr>
        <w:t xml:space="preserve"> to </w:t>
      </w:r>
      <w:r w:rsidR="001A506E">
        <w:rPr>
          <w:rFonts w:ascii="Arial" w:eastAsia="Arial" w:hAnsi="Arial" w:cs="Arial"/>
          <w:color w:val="951F39"/>
          <w:sz w:val="42"/>
          <w:szCs w:val="42"/>
        </w:rPr>
        <w:t>deploy</w:t>
      </w:r>
      <w:r>
        <w:rPr>
          <w:rFonts w:ascii="Arial" w:eastAsia="Arial" w:hAnsi="Arial" w:cs="Arial"/>
          <w:color w:val="951F39"/>
          <w:sz w:val="42"/>
          <w:szCs w:val="42"/>
        </w:rPr>
        <w:t xml:space="preserve"> </w:t>
      </w:r>
      <w:bookmarkStart w:id="3" w:name="2et92p0" w:colFirst="0" w:colLast="0"/>
      <w:bookmarkStart w:id="4" w:name="3znysh7" w:colFirst="0" w:colLast="0"/>
      <w:bookmarkEnd w:id="3"/>
      <w:bookmarkEnd w:id="4"/>
      <w:r>
        <w:rPr>
          <w:rFonts w:ascii="Arial" w:eastAsia="Arial" w:hAnsi="Arial" w:cs="Arial"/>
          <w:color w:val="951F39"/>
          <w:sz w:val="42"/>
          <w:szCs w:val="42"/>
        </w:rPr>
        <w:t xml:space="preserve">Independent </w:t>
      </w:r>
      <w:r w:rsidR="001A506E">
        <w:rPr>
          <w:rFonts w:ascii="Arial" w:eastAsia="Arial" w:hAnsi="Arial" w:cs="Arial"/>
          <w:color w:val="951F39"/>
          <w:sz w:val="42"/>
          <w:szCs w:val="42"/>
        </w:rPr>
        <w:t>E</w:t>
      </w:r>
      <w:r>
        <w:rPr>
          <w:rFonts w:ascii="Arial" w:eastAsia="Arial" w:hAnsi="Arial" w:cs="Arial"/>
          <w:color w:val="951F39"/>
          <w:sz w:val="42"/>
          <w:szCs w:val="42"/>
        </w:rPr>
        <w:t xml:space="preserve">valuation </w:t>
      </w:r>
      <w:r w:rsidR="001A506E">
        <w:rPr>
          <w:rFonts w:ascii="Arial" w:eastAsia="Arial" w:hAnsi="Arial" w:cs="Arial"/>
          <w:color w:val="951F39"/>
          <w:sz w:val="42"/>
          <w:szCs w:val="42"/>
        </w:rPr>
        <w:t>G</w:t>
      </w:r>
      <w:r>
        <w:rPr>
          <w:rFonts w:ascii="Arial" w:eastAsia="Arial" w:hAnsi="Arial" w:cs="Arial"/>
          <w:color w:val="951F39"/>
          <w:sz w:val="42"/>
          <w:szCs w:val="42"/>
        </w:rPr>
        <w:t>roup members for the Africa</w:t>
      </w:r>
      <w:r w:rsidR="008A03FD">
        <w:rPr>
          <w:rFonts w:ascii="Arial" w:eastAsia="Arial" w:hAnsi="Arial" w:cs="Arial"/>
          <w:color w:val="951F39"/>
          <w:sz w:val="42"/>
          <w:szCs w:val="42"/>
        </w:rPr>
        <w:t>n</w:t>
      </w:r>
      <w:r>
        <w:rPr>
          <w:rFonts w:ascii="Arial" w:eastAsia="Arial" w:hAnsi="Arial" w:cs="Arial"/>
          <w:color w:val="951F39"/>
          <w:sz w:val="42"/>
          <w:szCs w:val="42"/>
        </w:rPr>
        <w:t xml:space="preserve"> union Peace Fund </w:t>
      </w:r>
    </w:p>
    <w:p w14:paraId="7487F019" w14:textId="29EEE934" w:rsidR="00124ED5" w:rsidRDefault="008D5A7E">
      <w:pPr>
        <w:shd w:val="clear" w:color="auto" w:fill="FFFFFF"/>
        <w:spacing w:after="0" w:line="240" w:lineRule="auto"/>
        <w:rPr>
          <w:rFonts w:ascii="Open Sans" w:eastAsia="Open Sans" w:hAnsi="Open Sans" w:cs="Open Sans"/>
          <w:color w:val="53575A"/>
          <w:sz w:val="21"/>
          <w:szCs w:val="21"/>
        </w:rPr>
      </w:pPr>
      <w:r>
        <w:rPr>
          <w:rFonts w:ascii="Open Sans" w:eastAsia="Open Sans" w:hAnsi="Open Sans" w:cs="Open Sans"/>
          <w:color w:val="53575A"/>
          <w:sz w:val="21"/>
          <w:szCs w:val="21"/>
        </w:rPr>
        <w:t>March 8</w:t>
      </w:r>
      <w:r w:rsidR="004C2DCB">
        <w:rPr>
          <w:rFonts w:ascii="Open Sans" w:eastAsia="Open Sans" w:hAnsi="Open Sans" w:cs="Open Sans"/>
          <w:color w:val="53575A"/>
          <w:sz w:val="21"/>
          <w:szCs w:val="21"/>
        </w:rPr>
        <w:t xml:space="preserve"> </w:t>
      </w:r>
      <w:r>
        <w:rPr>
          <w:rFonts w:ascii="Open Sans" w:eastAsia="Open Sans" w:hAnsi="Open Sans" w:cs="Open Sans"/>
          <w:color w:val="53575A"/>
          <w:sz w:val="21"/>
          <w:szCs w:val="21"/>
        </w:rPr>
        <w:t>to May 9, 2024</w:t>
      </w:r>
    </w:p>
    <w:p w14:paraId="7487F01A" w14:textId="77777777" w:rsidR="00124ED5" w:rsidRDefault="00124ED5">
      <w:pPr>
        <w:shd w:val="clear" w:color="auto" w:fill="FFFFFF"/>
        <w:spacing w:after="0" w:line="240" w:lineRule="auto"/>
        <w:rPr>
          <w:rFonts w:ascii="Open Sans" w:eastAsia="Open Sans" w:hAnsi="Open Sans" w:cs="Open Sans"/>
          <w:color w:val="53575A"/>
          <w:sz w:val="21"/>
          <w:szCs w:val="21"/>
        </w:rPr>
      </w:pPr>
    </w:p>
    <w:p w14:paraId="7487F01B" w14:textId="3F950ED0" w:rsidR="00124ED5" w:rsidRDefault="008D5A7E">
      <w:pPr>
        <w:shd w:val="clear" w:color="auto" w:fill="FFFFFF"/>
        <w:spacing w:after="0"/>
        <w:jc w:val="both"/>
        <w:rPr>
          <w:rFonts w:ascii="inherit" w:eastAsia="inherit" w:hAnsi="inherit" w:cs="inherit"/>
          <w:color w:val="53575A"/>
          <w:sz w:val="21"/>
          <w:szCs w:val="21"/>
        </w:rPr>
      </w:pPr>
      <w:r>
        <w:rPr>
          <w:rFonts w:ascii="inherit" w:eastAsia="inherit" w:hAnsi="inherit" w:cs="inherit"/>
          <w:color w:val="53575A"/>
          <w:sz w:val="21"/>
          <w:szCs w:val="21"/>
        </w:rPr>
        <w:t xml:space="preserve">In operationalising its </w:t>
      </w:r>
      <w:r w:rsidR="00D160F4">
        <w:rPr>
          <w:rFonts w:ascii="inherit" w:eastAsia="inherit" w:hAnsi="inherit" w:cs="inherit"/>
          <w:color w:val="53575A"/>
          <w:sz w:val="21"/>
          <w:szCs w:val="21"/>
        </w:rPr>
        <w:t>last</w:t>
      </w:r>
      <w:r>
        <w:rPr>
          <w:rFonts w:ascii="inherit" w:eastAsia="inherit" w:hAnsi="inherit" w:cs="inherit"/>
          <w:color w:val="53575A"/>
          <w:sz w:val="21"/>
          <w:szCs w:val="21"/>
        </w:rPr>
        <w:t xml:space="preserve"> Governance Body, the Independent Evaluation Group, the African Union Peace Fund is inviting qualified experts to apply to this call for application</w:t>
      </w:r>
      <w:r w:rsidR="005A78B4">
        <w:rPr>
          <w:rFonts w:ascii="inherit" w:eastAsia="inherit" w:hAnsi="inherit" w:cs="inherit"/>
          <w:color w:val="53575A"/>
          <w:sz w:val="21"/>
          <w:szCs w:val="21"/>
        </w:rPr>
        <w:t>s</w:t>
      </w:r>
      <w:r>
        <w:rPr>
          <w:rFonts w:ascii="inherit" w:eastAsia="inherit" w:hAnsi="inherit" w:cs="inherit"/>
          <w:color w:val="53575A"/>
          <w:sz w:val="21"/>
          <w:szCs w:val="21"/>
        </w:rPr>
        <w:t xml:space="preserve"> by submitting their CV</w:t>
      </w:r>
      <w:r w:rsidR="005A78B4">
        <w:rPr>
          <w:rFonts w:ascii="inherit" w:eastAsia="inherit" w:hAnsi="inherit" w:cs="inherit"/>
          <w:color w:val="53575A"/>
          <w:sz w:val="21"/>
          <w:szCs w:val="21"/>
        </w:rPr>
        <w:t>s</w:t>
      </w:r>
      <w:r>
        <w:rPr>
          <w:rFonts w:ascii="inherit" w:eastAsia="inherit" w:hAnsi="inherit" w:cs="inherit"/>
          <w:color w:val="53575A"/>
          <w:sz w:val="21"/>
          <w:szCs w:val="21"/>
        </w:rPr>
        <w:t xml:space="preserve"> as well as other academic credentials. </w:t>
      </w:r>
    </w:p>
    <w:p w14:paraId="7487F01C" w14:textId="70C77312" w:rsidR="00124ED5" w:rsidRDefault="008D5A7E">
      <w:pPr>
        <w:shd w:val="clear" w:color="auto" w:fill="FFFFFF"/>
        <w:spacing w:after="0"/>
        <w:jc w:val="both"/>
        <w:rPr>
          <w:rFonts w:ascii="inherit" w:eastAsia="inherit" w:hAnsi="inherit" w:cs="inherit"/>
          <w:color w:val="53575A"/>
          <w:sz w:val="21"/>
          <w:szCs w:val="21"/>
        </w:rPr>
      </w:pPr>
      <w:r>
        <w:rPr>
          <w:rFonts w:ascii="inherit" w:eastAsia="inherit" w:hAnsi="inherit" w:cs="inherit"/>
          <w:color w:val="53575A"/>
          <w:sz w:val="21"/>
          <w:szCs w:val="21"/>
        </w:rPr>
        <w:t>Please find attached the Terms of Reference. The deadline for submission of online applications is </w:t>
      </w:r>
      <w:r>
        <w:rPr>
          <w:rFonts w:ascii="inherit" w:eastAsia="inherit" w:hAnsi="inherit" w:cs="inherit"/>
          <w:b/>
          <w:color w:val="53575A"/>
          <w:sz w:val="21"/>
          <w:szCs w:val="21"/>
        </w:rPr>
        <w:t>midnight (EAT) 9 May 2024</w:t>
      </w:r>
      <w:r>
        <w:rPr>
          <w:rFonts w:ascii="inherit" w:eastAsia="inherit" w:hAnsi="inherit" w:cs="inherit"/>
          <w:color w:val="53575A"/>
          <w:sz w:val="21"/>
          <w:szCs w:val="21"/>
        </w:rPr>
        <w:t>.</w:t>
      </w:r>
    </w:p>
    <w:p w14:paraId="7487F01D" w14:textId="114E0D12" w:rsidR="00124ED5" w:rsidRDefault="008D5A7E">
      <w:pPr>
        <w:shd w:val="clear" w:color="auto" w:fill="FFFFFF"/>
        <w:spacing w:after="300"/>
        <w:jc w:val="both"/>
        <w:rPr>
          <w:rFonts w:ascii="inherit" w:eastAsia="inherit" w:hAnsi="inherit" w:cs="inherit"/>
          <w:color w:val="53575A"/>
          <w:sz w:val="21"/>
          <w:szCs w:val="21"/>
        </w:rPr>
      </w:pPr>
      <w:r>
        <w:rPr>
          <w:rFonts w:ascii="inherit" w:eastAsia="inherit" w:hAnsi="inherit" w:cs="inherit"/>
          <w:color w:val="53575A"/>
          <w:sz w:val="21"/>
          <w:szCs w:val="21"/>
        </w:rPr>
        <w:t xml:space="preserve">All applications will go through AUC shortlisting and selection process, through the Panel of Eminent Persons, which could lead to the appointment to be a Member of the AU Peace Fund Independent </w:t>
      </w:r>
      <w:r w:rsidR="00BA7A26">
        <w:rPr>
          <w:rFonts w:ascii="inherit" w:eastAsia="inherit" w:hAnsi="inherit" w:cs="inherit"/>
          <w:color w:val="53575A"/>
          <w:sz w:val="21"/>
          <w:szCs w:val="21"/>
        </w:rPr>
        <w:t>E</w:t>
      </w:r>
      <w:r>
        <w:rPr>
          <w:rFonts w:ascii="inherit" w:eastAsia="inherit" w:hAnsi="inherit" w:cs="inherit"/>
          <w:color w:val="53575A"/>
          <w:sz w:val="21"/>
          <w:szCs w:val="21"/>
        </w:rPr>
        <w:t xml:space="preserve">valuation </w:t>
      </w:r>
      <w:r w:rsidR="00BA7A26">
        <w:rPr>
          <w:rFonts w:ascii="inherit" w:eastAsia="inherit" w:hAnsi="inherit" w:cs="inherit"/>
          <w:color w:val="53575A"/>
          <w:sz w:val="21"/>
          <w:szCs w:val="21"/>
        </w:rPr>
        <w:t>G</w:t>
      </w:r>
      <w:r>
        <w:rPr>
          <w:rFonts w:ascii="inherit" w:eastAsia="inherit" w:hAnsi="inherit" w:cs="inherit"/>
          <w:color w:val="53575A"/>
          <w:sz w:val="21"/>
          <w:szCs w:val="21"/>
        </w:rPr>
        <w:t xml:space="preserve">roup, thereby enabling </w:t>
      </w:r>
      <w:r w:rsidR="00BA7A26">
        <w:rPr>
          <w:rFonts w:ascii="inherit" w:eastAsia="inherit" w:hAnsi="inherit" w:cs="inherit"/>
          <w:color w:val="53575A"/>
          <w:sz w:val="21"/>
          <w:szCs w:val="21"/>
        </w:rPr>
        <w:t>P</w:t>
      </w:r>
      <w:r>
        <w:rPr>
          <w:rFonts w:ascii="inherit" w:eastAsia="inherit" w:hAnsi="inherit" w:cs="inherit"/>
          <w:color w:val="53575A"/>
          <w:sz w:val="21"/>
          <w:szCs w:val="21"/>
        </w:rPr>
        <w:t xml:space="preserve">eace </w:t>
      </w:r>
      <w:r w:rsidR="00BA7A26">
        <w:rPr>
          <w:rFonts w:ascii="inherit" w:eastAsia="inherit" w:hAnsi="inherit" w:cs="inherit"/>
          <w:color w:val="53575A"/>
          <w:sz w:val="21"/>
          <w:szCs w:val="21"/>
        </w:rPr>
        <w:t>F</w:t>
      </w:r>
      <w:r>
        <w:rPr>
          <w:rFonts w:ascii="inherit" w:eastAsia="inherit" w:hAnsi="inherit" w:cs="inherit"/>
          <w:color w:val="53575A"/>
          <w:sz w:val="21"/>
          <w:szCs w:val="21"/>
        </w:rPr>
        <w:t>und Secretariat to deploy successful experts as and when their services are required.</w:t>
      </w:r>
    </w:p>
    <w:p w14:paraId="7487F01E" w14:textId="77777777" w:rsidR="00124ED5" w:rsidRDefault="00124ED5">
      <w:pPr>
        <w:shd w:val="clear" w:color="auto" w:fill="FFFFFF"/>
        <w:spacing w:after="300"/>
        <w:jc w:val="both"/>
        <w:rPr>
          <w:rFonts w:ascii="inherit" w:eastAsia="inherit" w:hAnsi="inherit" w:cs="inherit"/>
          <w:color w:val="53575A"/>
          <w:sz w:val="21"/>
          <w:szCs w:val="21"/>
        </w:rPr>
      </w:pPr>
    </w:p>
    <w:p w14:paraId="7487F01F" w14:textId="77777777" w:rsidR="00124ED5" w:rsidRDefault="008D5A7E">
      <w:pPr>
        <w:shd w:val="clear" w:color="auto" w:fill="FFFFFF"/>
        <w:spacing w:after="300"/>
        <w:jc w:val="both"/>
        <w:rPr>
          <w:rFonts w:ascii="inherit" w:eastAsia="inherit" w:hAnsi="inherit" w:cs="inherit"/>
          <w:color w:val="53575A"/>
          <w:sz w:val="21"/>
          <w:szCs w:val="21"/>
        </w:rPr>
      </w:pPr>
      <w:r>
        <w:rPr>
          <w:rFonts w:ascii="inherit" w:eastAsia="inherit" w:hAnsi="inherit" w:cs="inherit"/>
          <w:color w:val="53575A"/>
          <w:sz w:val="21"/>
          <w:szCs w:val="21"/>
          <w:highlight w:val="yellow"/>
        </w:rPr>
        <w:t xml:space="preserve">The CVs and credentials should be submitted to </w:t>
      </w:r>
      <w:hyperlink r:id="rId4">
        <w:r>
          <w:rPr>
            <w:rFonts w:ascii="inherit" w:eastAsia="inherit" w:hAnsi="inherit" w:cs="inherit"/>
            <w:color w:val="0563C1"/>
            <w:sz w:val="21"/>
            <w:szCs w:val="21"/>
            <w:highlight w:val="yellow"/>
            <w:u w:val="single"/>
          </w:rPr>
          <w:t>PFS@africa-union.org</w:t>
        </w:r>
      </w:hyperlink>
    </w:p>
    <w:p w14:paraId="7487F020" w14:textId="77777777" w:rsidR="00124ED5" w:rsidRDefault="00124ED5">
      <w:pPr>
        <w:shd w:val="clear" w:color="auto" w:fill="FFFFFF"/>
        <w:spacing w:after="300"/>
        <w:jc w:val="both"/>
        <w:rPr>
          <w:rFonts w:ascii="inherit" w:eastAsia="inherit" w:hAnsi="inherit" w:cs="inherit"/>
          <w:color w:val="53575A"/>
          <w:sz w:val="21"/>
          <w:szCs w:val="21"/>
        </w:rPr>
      </w:pPr>
    </w:p>
    <w:p w14:paraId="7487F021" w14:textId="516791D7" w:rsidR="00124ED5" w:rsidRPr="000255CA" w:rsidRDefault="008D5A7E">
      <w:pPr>
        <w:shd w:val="clear" w:color="auto" w:fill="FFFFFF"/>
        <w:spacing w:before="240" w:after="240"/>
        <w:rPr>
          <w:rFonts w:ascii="Arial" w:eastAsia="Arial" w:hAnsi="Arial" w:cs="Arial"/>
          <w:color w:val="951F39"/>
          <w:sz w:val="42"/>
          <w:szCs w:val="42"/>
          <w:lang w:val="fr-FR"/>
        </w:rPr>
      </w:pPr>
      <w:bookmarkStart w:id="5" w:name="3dy6vkm" w:colFirst="0" w:colLast="0"/>
      <w:bookmarkStart w:id="6" w:name="tyjcwt" w:colFirst="0" w:colLast="0"/>
      <w:bookmarkEnd w:id="5"/>
      <w:bookmarkEnd w:id="6"/>
      <w:r w:rsidRPr="000255CA">
        <w:rPr>
          <w:rFonts w:ascii="Arial" w:eastAsia="Arial" w:hAnsi="Arial" w:cs="Arial"/>
          <w:b/>
          <w:color w:val="951F39"/>
          <w:sz w:val="42"/>
          <w:szCs w:val="42"/>
          <w:lang w:val="fr-FR"/>
        </w:rPr>
        <w:t>Appel à candidature</w:t>
      </w:r>
      <w:r w:rsidR="00057D3F">
        <w:rPr>
          <w:rFonts w:ascii="Arial" w:eastAsia="Arial" w:hAnsi="Arial" w:cs="Arial"/>
          <w:b/>
          <w:color w:val="951F39"/>
          <w:sz w:val="42"/>
          <w:szCs w:val="42"/>
          <w:lang w:val="fr-FR"/>
        </w:rPr>
        <w:t>s</w:t>
      </w:r>
      <w:r w:rsidRPr="000255CA">
        <w:rPr>
          <w:rFonts w:ascii="Arial" w:eastAsia="Arial" w:hAnsi="Arial" w:cs="Arial"/>
          <w:b/>
          <w:color w:val="951F39"/>
          <w:sz w:val="42"/>
          <w:szCs w:val="42"/>
          <w:lang w:val="fr-FR"/>
        </w:rPr>
        <w:t xml:space="preserve"> pour devenir membre du </w:t>
      </w:r>
      <w:r w:rsidR="00057D3F">
        <w:rPr>
          <w:rFonts w:ascii="Arial" w:eastAsia="Arial" w:hAnsi="Arial" w:cs="Arial"/>
          <w:b/>
          <w:color w:val="951F39"/>
          <w:sz w:val="42"/>
          <w:szCs w:val="42"/>
          <w:lang w:val="fr-FR"/>
        </w:rPr>
        <w:t>G</w:t>
      </w:r>
      <w:r w:rsidRPr="000255CA">
        <w:rPr>
          <w:rFonts w:ascii="Arial" w:eastAsia="Arial" w:hAnsi="Arial" w:cs="Arial"/>
          <w:b/>
          <w:color w:val="951F39"/>
          <w:sz w:val="42"/>
          <w:szCs w:val="42"/>
          <w:lang w:val="fr-FR"/>
        </w:rPr>
        <w:t>roupe d’évaluation indépendant du Fonds pour la paix de l’Union africaine</w:t>
      </w:r>
    </w:p>
    <w:p w14:paraId="7487F022" w14:textId="4A1BEEB0" w:rsidR="00124ED5" w:rsidRDefault="004C2DCB">
      <w:pPr>
        <w:shd w:val="clear" w:color="auto" w:fill="FFFFFF"/>
        <w:spacing w:after="0"/>
        <w:jc w:val="both"/>
        <w:rPr>
          <w:rFonts w:ascii="inherit" w:eastAsia="inherit" w:hAnsi="inherit" w:cs="inherit"/>
          <w:color w:val="53575A"/>
          <w:sz w:val="21"/>
          <w:szCs w:val="21"/>
          <w:lang w:val="fr-FR"/>
        </w:rPr>
      </w:pPr>
      <w:r>
        <w:rPr>
          <w:rFonts w:ascii="inherit" w:eastAsia="inherit" w:hAnsi="inherit" w:cs="inherit"/>
          <w:color w:val="53575A"/>
          <w:sz w:val="21"/>
          <w:szCs w:val="21"/>
          <w:lang w:val="fr-FR"/>
        </w:rPr>
        <w:t>Du 8 mars</w:t>
      </w:r>
      <w:r w:rsidR="008D5A7E" w:rsidRPr="000255CA">
        <w:rPr>
          <w:rFonts w:ascii="inherit" w:eastAsia="inherit" w:hAnsi="inherit" w:cs="inherit"/>
          <w:color w:val="53575A"/>
          <w:sz w:val="21"/>
          <w:szCs w:val="21"/>
          <w:lang w:val="fr-FR"/>
        </w:rPr>
        <w:t xml:space="preserve"> au 9 mai 2024</w:t>
      </w:r>
    </w:p>
    <w:p w14:paraId="2F763E60" w14:textId="77777777" w:rsidR="000255CA" w:rsidRPr="000255CA" w:rsidRDefault="000255CA">
      <w:pPr>
        <w:shd w:val="clear" w:color="auto" w:fill="FFFFFF"/>
        <w:spacing w:after="0"/>
        <w:jc w:val="both"/>
        <w:rPr>
          <w:rFonts w:ascii="inherit" w:eastAsia="inherit" w:hAnsi="inherit" w:cs="inherit"/>
          <w:color w:val="53575A"/>
          <w:sz w:val="21"/>
          <w:szCs w:val="21"/>
          <w:lang w:val="fr-FR"/>
        </w:rPr>
      </w:pPr>
    </w:p>
    <w:p w14:paraId="28DD104F" w14:textId="77777777" w:rsidR="00D4527A" w:rsidRDefault="008D5A7E" w:rsidP="00D4527A">
      <w:pPr>
        <w:shd w:val="clear" w:color="auto" w:fill="FFFFFF"/>
        <w:spacing w:after="0"/>
        <w:jc w:val="both"/>
        <w:rPr>
          <w:rFonts w:ascii="inherit" w:eastAsia="inherit" w:hAnsi="inherit" w:cs="inherit"/>
          <w:color w:val="53575A"/>
          <w:sz w:val="21"/>
          <w:szCs w:val="21"/>
          <w:lang w:val="fr-FR"/>
        </w:rPr>
      </w:pPr>
      <w:r w:rsidRPr="000255CA">
        <w:rPr>
          <w:rFonts w:ascii="inherit" w:eastAsia="inherit" w:hAnsi="inherit" w:cs="inherit"/>
          <w:color w:val="53575A"/>
          <w:sz w:val="21"/>
          <w:szCs w:val="21"/>
          <w:lang w:val="fr-FR"/>
        </w:rPr>
        <w:t xml:space="preserve">Dans le cadre de l’opérationnalisation de son </w:t>
      </w:r>
      <w:r w:rsidR="009A68EB">
        <w:rPr>
          <w:rFonts w:ascii="inherit" w:eastAsia="inherit" w:hAnsi="inherit" w:cs="inherit"/>
          <w:color w:val="53575A"/>
          <w:sz w:val="21"/>
          <w:szCs w:val="21"/>
          <w:lang w:val="fr-FR"/>
        </w:rPr>
        <w:t xml:space="preserve">dernier </w:t>
      </w:r>
      <w:r w:rsidRPr="000255CA">
        <w:rPr>
          <w:rFonts w:ascii="inherit" w:eastAsia="inherit" w:hAnsi="inherit" w:cs="inherit"/>
          <w:color w:val="53575A"/>
          <w:sz w:val="21"/>
          <w:szCs w:val="21"/>
          <w:lang w:val="fr-FR"/>
        </w:rPr>
        <w:t>organe de gouvernance, le Groupe d’évaluation indépendant, le Fonds pour la paix de l’Union africaine invite les experts qualifiés à répondre à cet appel à candidatures en soumettant leur CV ainsi que d’autres références.</w:t>
      </w:r>
    </w:p>
    <w:p w14:paraId="7487F023" w14:textId="30903F67" w:rsidR="00124ED5" w:rsidRPr="000255CA" w:rsidRDefault="00116FAC" w:rsidP="00D4527A">
      <w:pPr>
        <w:shd w:val="clear" w:color="auto" w:fill="FFFFFF"/>
        <w:spacing w:after="0"/>
        <w:jc w:val="both"/>
        <w:rPr>
          <w:rFonts w:ascii="inherit" w:eastAsia="inherit" w:hAnsi="inherit" w:cs="inherit"/>
          <w:color w:val="53575A"/>
          <w:sz w:val="21"/>
          <w:szCs w:val="21"/>
          <w:lang w:val="fr-FR"/>
        </w:rPr>
      </w:pPr>
      <w:r>
        <w:rPr>
          <w:rFonts w:ascii="inherit" w:eastAsia="inherit" w:hAnsi="inherit" w:cs="inherit"/>
          <w:color w:val="53575A"/>
          <w:sz w:val="21"/>
          <w:szCs w:val="21"/>
          <w:lang w:val="fr-FR"/>
        </w:rPr>
        <w:t>Veuillez trouver</w:t>
      </w:r>
      <w:r w:rsidRPr="000255CA">
        <w:rPr>
          <w:rFonts w:ascii="inherit" w:eastAsia="inherit" w:hAnsi="inherit" w:cs="inherit"/>
          <w:color w:val="53575A"/>
          <w:sz w:val="21"/>
          <w:szCs w:val="21"/>
          <w:lang w:val="fr-FR"/>
        </w:rPr>
        <w:t xml:space="preserve"> ci-joint les </w:t>
      </w:r>
      <w:r>
        <w:rPr>
          <w:rFonts w:ascii="inherit" w:eastAsia="inherit" w:hAnsi="inherit" w:cs="inherit"/>
          <w:color w:val="53575A"/>
          <w:sz w:val="21"/>
          <w:szCs w:val="21"/>
          <w:lang w:val="fr-FR"/>
        </w:rPr>
        <w:t>T</w:t>
      </w:r>
      <w:r w:rsidRPr="000255CA">
        <w:rPr>
          <w:rFonts w:ascii="inherit" w:eastAsia="inherit" w:hAnsi="inherit" w:cs="inherit"/>
          <w:color w:val="53575A"/>
          <w:sz w:val="21"/>
          <w:szCs w:val="21"/>
          <w:lang w:val="fr-FR"/>
        </w:rPr>
        <w:t xml:space="preserve">ermes de référence. La date limite </w:t>
      </w:r>
      <w:r w:rsidR="009A68EB">
        <w:rPr>
          <w:rFonts w:ascii="inherit" w:eastAsia="inherit" w:hAnsi="inherit" w:cs="inherit"/>
          <w:color w:val="53575A"/>
          <w:sz w:val="21"/>
          <w:szCs w:val="21"/>
          <w:lang w:val="fr-FR"/>
        </w:rPr>
        <w:t>d’envoi</w:t>
      </w:r>
      <w:r w:rsidRPr="000255CA">
        <w:rPr>
          <w:rFonts w:ascii="inherit" w:eastAsia="inherit" w:hAnsi="inherit" w:cs="inherit"/>
          <w:color w:val="53575A"/>
          <w:sz w:val="21"/>
          <w:szCs w:val="21"/>
          <w:lang w:val="fr-FR"/>
        </w:rPr>
        <w:t xml:space="preserve"> des candidatures en ligne est fixée </w:t>
      </w:r>
      <w:r w:rsidRPr="00A45191">
        <w:rPr>
          <w:rFonts w:ascii="inherit" w:eastAsia="inherit" w:hAnsi="inherit" w:cs="inherit"/>
          <w:bCs/>
          <w:color w:val="53575A"/>
          <w:sz w:val="21"/>
          <w:szCs w:val="21"/>
          <w:lang w:val="fr-FR"/>
        </w:rPr>
        <w:t>au</w:t>
      </w:r>
      <w:r w:rsidRPr="000255CA">
        <w:rPr>
          <w:rFonts w:ascii="inherit" w:eastAsia="inherit" w:hAnsi="inherit" w:cs="inherit"/>
          <w:b/>
          <w:color w:val="53575A"/>
          <w:sz w:val="21"/>
          <w:szCs w:val="21"/>
          <w:lang w:val="fr-FR"/>
        </w:rPr>
        <w:t> 9 mai 2024 à minuit (EAT).</w:t>
      </w:r>
    </w:p>
    <w:p w14:paraId="7487F024" w14:textId="4F3DE340" w:rsidR="00124ED5" w:rsidRPr="000255CA" w:rsidRDefault="008D5A7E">
      <w:pPr>
        <w:shd w:val="clear" w:color="auto" w:fill="FFFFFF"/>
        <w:spacing w:after="0"/>
        <w:jc w:val="both"/>
        <w:rPr>
          <w:rFonts w:ascii="inherit" w:eastAsia="inherit" w:hAnsi="inherit" w:cs="inherit"/>
          <w:color w:val="53575A"/>
          <w:sz w:val="21"/>
          <w:szCs w:val="21"/>
          <w:lang w:val="fr-FR"/>
        </w:rPr>
      </w:pPr>
      <w:r w:rsidRPr="000255CA">
        <w:rPr>
          <w:rFonts w:ascii="inherit" w:eastAsia="inherit" w:hAnsi="inherit" w:cs="inherit"/>
          <w:color w:val="53575A"/>
          <w:sz w:val="21"/>
          <w:szCs w:val="21"/>
          <w:lang w:val="fr-FR"/>
        </w:rPr>
        <w:t xml:space="preserve">Toutes les candidatures seront soumises au processus de présélection et de sélection de la Commission de l’Union africaine (CUA), par l’intermédiaire du Groupe de personnalités éminentes, qui pourrait aboutir à la nomination </w:t>
      </w:r>
      <w:r w:rsidR="009A68EB">
        <w:rPr>
          <w:rFonts w:ascii="inherit" w:eastAsia="inherit" w:hAnsi="inherit" w:cs="inherit"/>
          <w:color w:val="53575A"/>
          <w:sz w:val="21"/>
          <w:szCs w:val="21"/>
          <w:lang w:val="fr-FR"/>
        </w:rPr>
        <w:t>des</w:t>
      </w:r>
      <w:r w:rsidRPr="000255CA">
        <w:rPr>
          <w:rFonts w:ascii="inherit" w:eastAsia="inherit" w:hAnsi="inherit" w:cs="inherit"/>
          <w:color w:val="53575A"/>
          <w:sz w:val="21"/>
          <w:szCs w:val="21"/>
          <w:lang w:val="fr-FR"/>
        </w:rPr>
        <w:t xml:space="preserve"> membre</w:t>
      </w:r>
      <w:r w:rsidR="009A68EB">
        <w:rPr>
          <w:rFonts w:ascii="inherit" w:eastAsia="inherit" w:hAnsi="inherit" w:cs="inherit"/>
          <w:color w:val="53575A"/>
          <w:sz w:val="21"/>
          <w:szCs w:val="21"/>
          <w:lang w:val="fr-FR"/>
        </w:rPr>
        <w:t>s</w:t>
      </w:r>
      <w:r w:rsidRPr="000255CA">
        <w:rPr>
          <w:rFonts w:ascii="inherit" w:eastAsia="inherit" w:hAnsi="inherit" w:cs="inherit"/>
          <w:color w:val="53575A"/>
          <w:sz w:val="21"/>
          <w:szCs w:val="21"/>
          <w:lang w:val="fr-FR"/>
        </w:rPr>
        <w:t xml:space="preserve"> du </w:t>
      </w:r>
      <w:r w:rsidR="009A68EB">
        <w:rPr>
          <w:rFonts w:ascii="inherit" w:eastAsia="inherit" w:hAnsi="inherit" w:cs="inherit"/>
          <w:color w:val="53575A"/>
          <w:sz w:val="21"/>
          <w:szCs w:val="21"/>
          <w:lang w:val="fr-FR"/>
        </w:rPr>
        <w:t>G</w:t>
      </w:r>
      <w:r w:rsidRPr="000255CA">
        <w:rPr>
          <w:rFonts w:ascii="inherit" w:eastAsia="inherit" w:hAnsi="inherit" w:cs="inherit"/>
          <w:color w:val="53575A"/>
          <w:sz w:val="21"/>
          <w:szCs w:val="21"/>
          <w:lang w:val="fr-FR"/>
        </w:rPr>
        <w:t xml:space="preserve">roupe d’évaluation indépendant du Fonds pour la paix de l’UA. Cette nomination permettra ainsi au Secrétariat du Fonds pour la paix de déployer les experts retenus au fur et à mesure que leurs services </w:t>
      </w:r>
      <w:r w:rsidR="0078421A">
        <w:rPr>
          <w:rFonts w:ascii="inherit" w:eastAsia="inherit" w:hAnsi="inherit" w:cs="inherit"/>
          <w:color w:val="53575A"/>
          <w:sz w:val="21"/>
          <w:szCs w:val="21"/>
          <w:lang w:val="fr-FR"/>
        </w:rPr>
        <w:t>seront</w:t>
      </w:r>
      <w:r w:rsidRPr="000255CA">
        <w:rPr>
          <w:rFonts w:ascii="inherit" w:eastAsia="inherit" w:hAnsi="inherit" w:cs="inherit"/>
          <w:color w:val="53575A"/>
          <w:sz w:val="21"/>
          <w:szCs w:val="21"/>
          <w:lang w:val="fr-FR"/>
        </w:rPr>
        <w:t xml:space="preserve"> requis.</w:t>
      </w:r>
    </w:p>
    <w:p w14:paraId="7487F025" w14:textId="77777777" w:rsidR="00124ED5" w:rsidRPr="000255CA" w:rsidRDefault="00124ED5">
      <w:pPr>
        <w:pBdr>
          <w:top w:val="nil"/>
          <w:left w:val="nil"/>
          <w:bottom w:val="nil"/>
          <w:right w:val="nil"/>
          <w:between w:val="nil"/>
        </w:pBdr>
        <w:shd w:val="clear" w:color="auto" w:fill="FFFFFF"/>
        <w:spacing w:before="180" w:after="0" w:line="240" w:lineRule="auto"/>
        <w:rPr>
          <w:rFonts w:ascii="Quattrocento Sans" w:eastAsia="Quattrocento Sans" w:hAnsi="Quattrocento Sans" w:cs="Quattrocento Sans"/>
          <w:color w:val="111111"/>
          <w:sz w:val="24"/>
          <w:szCs w:val="24"/>
          <w:lang w:val="fr-FR"/>
        </w:rPr>
      </w:pPr>
    </w:p>
    <w:p w14:paraId="7487F026" w14:textId="6FCEE762" w:rsidR="00124ED5" w:rsidRPr="000255CA" w:rsidRDefault="00000000">
      <w:pPr>
        <w:shd w:val="clear" w:color="auto" w:fill="FFFFFF"/>
        <w:spacing w:after="300"/>
        <w:jc w:val="both"/>
        <w:rPr>
          <w:rFonts w:ascii="inherit" w:eastAsia="inherit" w:hAnsi="inherit" w:cs="inherit"/>
          <w:color w:val="53575A"/>
          <w:sz w:val="21"/>
          <w:szCs w:val="21"/>
          <w:highlight w:val="yellow"/>
          <w:lang w:val="fr-FR"/>
        </w:rPr>
      </w:pPr>
      <w:hyperlink r:id="rId5" w:history="1">
        <w:r w:rsidR="0078421A" w:rsidRPr="00B96502">
          <w:rPr>
            <w:rStyle w:val="Hyperlink"/>
            <w:rFonts w:ascii="inherit" w:eastAsia="inherit" w:hAnsi="inherit" w:cs="inherit"/>
            <w:sz w:val="21"/>
            <w:szCs w:val="21"/>
            <w:highlight w:val="yellow"/>
            <w:lang w:val="fr-FR"/>
          </w:rPr>
          <w:t>Les CV et autres références doivent être envoyés à l’adresse suivante : PFS@africa-union.org</w:t>
        </w:r>
      </w:hyperlink>
    </w:p>
    <w:p w14:paraId="7487F027" w14:textId="77777777" w:rsidR="00124ED5" w:rsidRPr="000255CA" w:rsidRDefault="008D5A7E">
      <w:pPr>
        <w:shd w:val="clear" w:color="auto" w:fill="FFFFFF"/>
        <w:spacing w:before="240" w:after="240"/>
        <w:rPr>
          <w:rFonts w:ascii="Arial" w:eastAsia="Arial" w:hAnsi="Arial" w:cs="Arial"/>
          <w:b/>
          <w:color w:val="951F39"/>
          <w:sz w:val="42"/>
          <w:szCs w:val="42"/>
          <w:lang w:val="es-ES"/>
        </w:rPr>
      </w:pPr>
      <w:r w:rsidRPr="000255CA">
        <w:rPr>
          <w:rFonts w:ascii="Arial" w:eastAsia="Arial" w:hAnsi="Arial" w:cs="Arial"/>
          <w:b/>
          <w:color w:val="951F39"/>
          <w:sz w:val="42"/>
          <w:szCs w:val="42"/>
          <w:lang w:val="es-ES"/>
        </w:rPr>
        <w:lastRenderedPageBreak/>
        <w:t>Convocatoria de candidaturas para formar parte del Panel de Revisión Independiente del Fondo de Paz de la Unión Africana</w:t>
      </w:r>
    </w:p>
    <w:p w14:paraId="7487F028" w14:textId="16904A2F" w:rsidR="00124ED5" w:rsidRPr="000255CA" w:rsidRDefault="008D5A7E">
      <w:pPr>
        <w:shd w:val="clear" w:color="auto" w:fill="FFFFFF"/>
        <w:spacing w:after="300"/>
        <w:jc w:val="both"/>
        <w:rPr>
          <w:rFonts w:ascii="inherit" w:eastAsia="inherit" w:hAnsi="inherit" w:cs="inherit"/>
          <w:color w:val="53575A"/>
          <w:sz w:val="21"/>
          <w:szCs w:val="21"/>
          <w:lang w:val="es-ES"/>
        </w:rPr>
      </w:pPr>
      <w:r w:rsidRPr="000255CA">
        <w:rPr>
          <w:rFonts w:ascii="inherit" w:eastAsia="inherit" w:hAnsi="inherit" w:cs="inherit"/>
          <w:color w:val="53575A"/>
          <w:sz w:val="21"/>
          <w:szCs w:val="21"/>
          <w:lang w:val="es-ES"/>
        </w:rPr>
        <w:t>Del 8 de marzo al 9 de mayo de 2024</w:t>
      </w:r>
    </w:p>
    <w:p w14:paraId="57CEBD7A" w14:textId="77777777" w:rsidR="00D4527A" w:rsidRDefault="008D5A7E" w:rsidP="00D4527A">
      <w:pPr>
        <w:shd w:val="clear" w:color="auto" w:fill="FFFFFF"/>
        <w:spacing w:after="120"/>
        <w:jc w:val="both"/>
        <w:rPr>
          <w:rFonts w:ascii="inherit" w:eastAsia="inherit" w:hAnsi="inherit" w:cs="inherit"/>
          <w:color w:val="53575A"/>
          <w:sz w:val="21"/>
          <w:szCs w:val="21"/>
          <w:lang w:val="es-ES"/>
        </w:rPr>
      </w:pPr>
      <w:r w:rsidRPr="000255CA">
        <w:rPr>
          <w:rFonts w:ascii="inherit" w:eastAsia="inherit" w:hAnsi="inherit" w:cs="inherit"/>
          <w:color w:val="53575A"/>
          <w:sz w:val="21"/>
          <w:szCs w:val="21"/>
          <w:lang w:val="es-ES"/>
        </w:rPr>
        <w:t xml:space="preserve">Como parte de la puesta en funcionamiento de su </w:t>
      </w:r>
      <w:r w:rsidR="0078421A">
        <w:rPr>
          <w:rFonts w:ascii="inherit" w:eastAsia="inherit" w:hAnsi="inherit" w:cs="inherit"/>
          <w:color w:val="53575A"/>
          <w:sz w:val="21"/>
          <w:szCs w:val="21"/>
          <w:lang w:val="es-ES"/>
        </w:rPr>
        <w:t xml:space="preserve">ultimo </w:t>
      </w:r>
      <w:r w:rsidRPr="000255CA">
        <w:rPr>
          <w:rFonts w:ascii="inherit" w:eastAsia="inherit" w:hAnsi="inherit" w:cs="inherit"/>
          <w:color w:val="53575A"/>
          <w:sz w:val="21"/>
          <w:szCs w:val="21"/>
          <w:lang w:val="es-ES"/>
        </w:rPr>
        <w:t xml:space="preserve">órgano de gobierno, el Panel de Revisión Independiente, el Fondo de Paz de la Unión Africana invita a expertos cualificados a responder a esta convocatoria de candidaturas enviando su CV y otras referencias académicas. </w:t>
      </w:r>
    </w:p>
    <w:p w14:paraId="7487F029" w14:textId="43C781E3" w:rsidR="00124ED5" w:rsidRPr="000255CA" w:rsidRDefault="008D5A7E" w:rsidP="00D4527A">
      <w:pPr>
        <w:shd w:val="clear" w:color="auto" w:fill="FFFFFF"/>
        <w:spacing w:after="120"/>
        <w:jc w:val="both"/>
        <w:rPr>
          <w:rFonts w:ascii="inherit" w:eastAsia="inherit" w:hAnsi="inherit" w:cs="inherit"/>
          <w:color w:val="53575A"/>
          <w:sz w:val="21"/>
          <w:szCs w:val="21"/>
          <w:lang w:val="es-ES"/>
        </w:rPr>
      </w:pPr>
      <w:r w:rsidRPr="000255CA">
        <w:rPr>
          <w:rFonts w:ascii="inherit" w:eastAsia="inherit" w:hAnsi="inherit" w:cs="inherit"/>
          <w:color w:val="53575A"/>
          <w:sz w:val="21"/>
          <w:szCs w:val="21"/>
          <w:lang w:val="es-ES"/>
        </w:rPr>
        <w:t xml:space="preserve">Se adjuntan los términos de referencia. La fecha límite para la presentación de candidaturas en línea es </w:t>
      </w:r>
      <w:r w:rsidRPr="0011133E">
        <w:rPr>
          <w:rFonts w:ascii="inherit" w:eastAsia="inherit" w:hAnsi="inherit" w:cs="inherit"/>
          <w:b/>
          <w:bCs/>
          <w:color w:val="53575A"/>
          <w:sz w:val="21"/>
          <w:szCs w:val="21"/>
          <w:lang w:val="es-ES"/>
        </w:rPr>
        <w:t>la medianoche (EAT) del 9 de mayo de 2024.</w:t>
      </w:r>
    </w:p>
    <w:p w14:paraId="7487F02A" w14:textId="3107BD98" w:rsidR="00124ED5" w:rsidRPr="000255CA" w:rsidRDefault="008D5A7E" w:rsidP="00D4527A">
      <w:pPr>
        <w:shd w:val="clear" w:color="auto" w:fill="FFFFFF"/>
        <w:spacing w:after="120"/>
        <w:jc w:val="both"/>
        <w:rPr>
          <w:rFonts w:ascii="inherit" w:eastAsia="inherit" w:hAnsi="inherit" w:cs="inherit"/>
          <w:color w:val="53575A"/>
          <w:sz w:val="21"/>
          <w:szCs w:val="21"/>
          <w:lang w:val="es-ES"/>
        </w:rPr>
      </w:pPr>
      <w:r w:rsidRPr="000255CA">
        <w:rPr>
          <w:rFonts w:ascii="inherit" w:eastAsia="inherit" w:hAnsi="inherit" w:cs="inherit"/>
          <w:color w:val="53575A"/>
          <w:sz w:val="21"/>
          <w:szCs w:val="21"/>
          <w:lang w:val="es-ES"/>
        </w:rPr>
        <w:t xml:space="preserve">Todas las candidaturas se someterán al proceso de preselección y selección de la Comisión de la Unión Africana (CUA), a través del Panel de Personas Eminentes, que podrá dar lugar al nombramiento </w:t>
      </w:r>
      <w:r w:rsidR="00E41D0F">
        <w:rPr>
          <w:rFonts w:ascii="inherit" w:eastAsia="inherit" w:hAnsi="inherit" w:cs="inherit"/>
          <w:color w:val="53575A"/>
          <w:sz w:val="21"/>
          <w:szCs w:val="21"/>
          <w:lang w:val="es-ES"/>
        </w:rPr>
        <w:t>de</w:t>
      </w:r>
      <w:r w:rsidRPr="000255CA">
        <w:rPr>
          <w:rFonts w:ascii="inherit" w:eastAsia="inherit" w:hAnsi="inherit" w:cs="inherit"/>
          <w:color w:val="53575A"/>
          <w:sz w:val="21"/>
          <w:szCs w:val="21"/>
          <w:lang w:val="es-ES"/>
        </w:rPr>
        <w:t xml:space="preserve"> miembro</w:t>
      </w:r>
      <w:r w:rsidR="00E41D0F">
        <w:rPr>
          <w:rFonts w:ascii="inherit" w:eastAsia="inherit" w:hAnsi="inherit" w:cs="inherit"/>
          <w:color w:val="53575A"/>
          <w:sz w:val="21"/>
          <w:szCs w:val="21"/>
          <w:lang w:val="es-ES"/>
        </w:rPr>
        <w:t>s</w:t>
      </w:r>
      <w:r w:rsidRPr="000255CA">
        <w:rPr>
          <w:rFonts w:ascii="inherit" w:eastAsia="inherit" w:hAnsi="inherit" w:cs="inherit"/>
          <w:color w:val="53575A"/>
          <w:sz w:val="21"/>
          <w:szCs w:val="21"/>
          <w:lang w:val="es-ES"/>
        </w:rPr>
        <w:t xml:space="preserve"> del Panel de Revisión Independiente del Fondo de Paz de la UA. Este nombramiento permitirá a la Secretaría del Fondo de Paz desplegar a los expertos seleccionados cuando se requieran sus servicios.</w:t>
      </w:r>
    </w:p>
    <w:p w14:paraId="7487F02B" w14:textId="4424EA35" w:rsidR="00124ED5" w:rsidRPr="000255CA" w:rsidRDefault="008D5A7E">
      <w:pPr>
        <w:shd w:val="clear" w:color="auto" w:fill="FFFFFF"/>
        <w:spacing w:after="300"/>
        <w:jc w:val="both"/>
        <w:rPr>
          <w:rFonts w:ascii="inherit" w:eastAsia="inherit" w:hAnsi="inherit" w:cs="inherit"/>
          <w:color w:val="53575A"/>
          <w:sz w:val="21"/>
          <w:szCs w:val="21"/>
          <w:lang w:val="es-ES"/>
        </w:rPr>
      </w:pPr>
      <w:r w:rsidRPr="000255CA">
        <w:rPr>
          <w:rFonts w:ascii="inherit" w:eastAsia="inherit" w:hAnsi="inherit" w:cs="inherit"/>
          <w:color w:val="53575A"/>
          <w:sz w:val="21"/>
          <w:szCs w:val="21"/>
          <w:highlight w:val="yellow"/>
          <w:lang w:val="es-ES"/>
        </w:rPr>
        <w:t xml:space="preserve">Los </w:t>
      </w:r>
      <w:r w:rsidR="005C1CBA">
        <w:rPr>
          <w:rFonts w:ascii="inherit" w:eastAsia="inherit" w:hAnsi="inherit" w:cs="inherit"/>
          <w:color w:val="53575A"/>
          <w:sz w:val="21"/>
          <w:szCs w:val="21"/>
          <w:highlight w:val="yellow"/>
          <w:lang w:val="es-ES"/>
        </w:rPr>
        <w:t xml:space="preserve">candidatos </w:t>
      </w:r>
      <w:r w:rsidR="005C1CBA" w:rsidRPr="000255CA">
        <w:rPr>
          <w:rFonts w:ascii="inherit" w:eastAsia="inherit" w:hAnsi="inherit" w:cs="inherit"/>
          <w:color w:val="53575A"/>
          <w:sz w:val="21"/>
          <w:szCs w:val="21"/>
          <w:highlight w:val="yellow"/>
          <w:lang w:val="es-ES"/>
        </w:rPr>
        <w:t xml:space="preserve">deberán </w:t>
      </w:r>
      <w:r w:rsidR="005C1CBA">
        <w:rPr>
          <w:rFonts w:ascii="inherit" w:eastAsia="inherit" w:hAnsi="inherit" w:cs="inherit"/>
          <w:color w:val="53575A"/>
          <w:sz w:val="21"/>
          <w:szCs w:val="21"/>
          <w:highlight w:val="yellow"/>
          <w:lang w:val="es-ES"/>
        </w:rPr>
        <w:t xml:space="preserve">enviar su </w:t>
      </w:r>
      <w:r w:rsidRPr="000255CA">
        <w:rPr>
          <w:rFonts w:ascii="inherit" w:eastAsia="inherit" w:hAnsi="inherit" w:cs="inherit"/>
          <w:color w:val="53575A"/>
          <w:sz w:val="21"/>
          <w:szCs w:val="21"/>
          <w:highlight w:val="yellow"/>
          <w:lang w:val="es-ES"/>
        </w:rPr>
        <w:t xml:space="preserve">CV y credenciales </w:t>
      </w:r>
      <w:r w:rsidR="00731609">
        <w:rPr>
          <w:rFonts w:ascii="inherit" w:eastAsia="inherit" w:hAnsi="inherit" w:cs="inherit"/>
          <w:color w:val="53575A"/>
          <w:sz w:val="21"/>
          <w:szCs w:val="21"/>
          <w:highlight w:val="yellow"/>
          <w:lang w:val="es-ES"/>
        </w:rPr>
        <w:t>al siguiente correo</w:t>
      </w:r>
      <w:r w:rsidRPr="000255CA">
        <w:rPr>
          <w:rFonts w:ascii="inherit" w:eastAsia="inherit" w:hAnsi="inherit" w:cs="inherit"/>
          <w:color w:val="53575A"/>
          <w:sz w:val="21"/>
          <w:szCs w:val="21"/>
          <w:highlight w:val="yellow"/>
          <w:lang w:val="es-ES"/>
        </w:rPr>
        <w:t xml:space="preserve"> PFS@africa-union.org</w:t>
      </w:r>
    </w:p>
    <w:p w14:paraId="7487F02C" w14:textId="058C30E3" w:rsidR="00124ED5" w:rsidRPr="002F6D5D" w:rsidRDefault="008D5A7E" w:rsidP="006A2296">
      <w:pPr>
        <w:shd w:val="clear" w:color="auto" w:fill="FFFFFF"/>
        <w:spacing w:before="240" w:after="240"/>
        <w:jc w:val="both"/>
        <w:rPr>
          <w:rFonts w:ascii="Arial" w:eastAsia="Arial" w:hAnsi="Arial" w:cs="Arial"/>
          <w:color w:val="951F39"/>
          <w:sz w:val="42"/>
          <w:szCs w:val="42"/>
          <w:lang w:val="pt-PT"/>
        </w:rPr>
      </w:pPr>
      <w:r w:rsidRPr="002F6D5D">
        <w:rPr>
          <w:rFonts w:ascii="Arial" w:eastAsia="Arial" w:hAnsi="Arial" w:cs="Arial"/>
          <w:color w:val="951F39"/>
          <w:sz w:val="42"/>
          <w:szCs w:val="42"/>
          <w:lang w:val="pt-PT"/>
        </w:rPr>
        <w:t xml:space="preserve">Convite à apresentação de candidaturas para se tornar membro do Painel de Avaliação Independente do Fundo </w:t>
      </w:r>
      <w:r w:rsidR="002F6D5D">
        <w:rPr>
          <w:rFonts w:ascii="Arial" w:eastAsia="Arial" w:hAnsi="Arial" w:cs="Arial"/>
          <w:color w:val="951F39"/>
          <w:sz w:val="42"/>
          <w:szCs w:val="42"/>
          <w:lang w:val="pt-PT"/>
        </w:rPr>
        <w:t>p</w:t>
      </w:r>
      <w:r w:rsidR="004C2DCB" w:rsidRPr="002F6D5D">
        <w:rPr>
          <w:rFonts w:ascii="Arial" w:eastAsia="Arial" w:hAnsi="Arial" w:cs="Arial"/>
          <w:color w:val="951F39"/>
          <w:sz w:val="42"/>
          <w:szCs w:val="42"/>
          <w:lang w:val="pt-PT"/>
        </w:rPr>
        <w:t>ara a</w:t>
      </w:r>
      <w:r w:rsidRPr="002F6D5D">
        <w:rPr>
          <w:rFonts w:ascii="Arial" w:eastAsia="Arial" w:hAnsi="Arial" w:cs="Arial"/>
          <w:color w:val="951F39"/>
          <w:sz w:val="42"/>
          <w:szCs w:val="42"/>
          <w:lang w:val="pt-PT"/>
        </w:rPr>
        <w:t xml:space="preserve"> Paz da União Africana</w:t>
      </w:r>
    </w:p>
    <w:p w14:paraId="7487F02D" w14:textId="52AFB1CF" w:rsidR="00124ED5" w:rsidRPr="002F6D5D" w:rsidRDefault="008D5A7E">
      <w:pPr>
        <w:rPr>
          <w:lang w:val="pt-PT"/>
        </w:rPr>
      </w:pPr>
      <w:r w:rsidRPr="002F6D5D">
        <w:rPr>
          <w:lang w:val="pt-PT"/>
        </w:rPr>
        <w:t xml:space="preserve">De </w:t>
      </w:r>
      <w:r w:rsidR="004C2DCB" w:rsidRPr="002F6D5D">
        <w:rPr>
          <w:lang w:val="pt-PT"/>
        </w:rPr>
        <w:t>08 de M</w:t>
      </w:r>
      <w:r w:rsidRPr="002F6D5D">
        <w:rPr>
          <w:lang w:val="pt-PT"/>
        </w:rPr>
        <w:t xml:space="preserve">arço </w:t>
      </w:r>
      <w:r w:rsidR="004C2DCB" w:rsidRPr="002F6D5D">
        <w:rPr>
          <w:lang w:val="pt-PT"/>
        </w:rPr>
        <w:t>a 09 de M</w:t>
      </w:r>
      <w:r w:rsidRPr="002F6D5D">
        <w:rPr>
          <w:lang w:val="pt-PT"/>
        </w:rPr>
        <w:t>aio de 2024</w:t>
      </w:r>
    </w:p>
    <w:p w14:paraId="7487F02E" w14:textId="128B065C" w:rsidR="00124ED5" w:rsidRPr="002F6D5D" w:rsidRDefault="008D5A7E">
      <w:pPr>
        <w:jc w:val="both"/>
        <w:rPr>
          <w:lang w:val="pt-PT"/>
        </w:rPr>
      </w:pPr>
      <w:r w:rsidRPr="002F6D5D">
        <w:rPr>
          <w:lang w:val="pt-PT"/>
        </w:rPr>
        <w:t xml:space="preserve">No âmbito da operacionalização do seu </w:t>
      </w:r>
      <w:r w:rsidR="004C2DCB" w:rsidRPr="002F6D5D">
        <w:rPr>
          <w:lang w:val="pt-PT"/>
        </w:rPr>
        <w:t xml:space="preserve">último </w:t>
      </w:r>
      <w:r w:rsidRPr="002F6D5D">
        <w:rPr>
          <w:lang w:val="pt-PT"/>
        </w:rPr>
        <w:t>órgão de governação, o Painel de Av</w:t>
      </w:r>
      <w:r w:rsidR="000465E5" w:rsidRPr="002F6D5D">
        <w:rPr>
          <w:lang w:val="pt-PT"/>
        </w:rPr>
        <w:t xml:space="preserve">aliação Independente, o Fundo </w:t>
      </w:r>
      <w:r w:rsidR="002F6D5D">
        <w:rPr>
          <w:lang w:val="pt-PT"/>
        </w:rPr>
        <w:t>pa</w:t>
      </w:r>
      <w:r w:rsidR="000465E5" w:rsidRPr="002F6D5D">
        <w:rPr>
          <w:lang w:val="pt-PT"/>
        </w:rPr>
        <w:t>ra a</w:t>
      </w:r>
      <w:r w:rsidRPr="002F6D5D">
        <w:rPr>
          <w:lang w:val="pt-PT"/>
        </w:rPr>
        <w:t xml:space="preserve"> Paz da União Africana convida peritos qualificados a responder a este convite </w:t>
      </w:r>
      <w:r w:rsidR="002F6D5D">
        <w:rPr>
          <w:lang w:val="pt-PT"/>
        </w:rPr>
        <w:t>para a</w:t>
      </w:r>
      <w:r w:rsidRPr="002F6D5D">
        <w:rPr>
          <w:lang w:val="pt-PT"/>
        </w:rPr>
        <w:t xml:space="preserve"> apresentação de candidaturas, enviando os seus CV e out</w:t>
      </w:r>
      <w:r w:rsidR="000465E5" w:rsidRPr="002F6D5D">
        <w:rPr>
          <w:lang w:val="pt-PT"/>
        </w:rPr>
        <w:t>ras referências académicas. Os Termos de R</w:t>
      </w:r>
      <w:r w:rsidRPr="002F6D5D">
        <w:rPr>
          <w:lang w:val="pt-PT"/>
        </w:rPr>
        <w:t xml:space="preserve">eferência encontram-se em anexo. O prazo para a apresentação de candidaturas </w:t>
      </w:r>
      <w:r w:rsidR="000465E5" w:rsidRPr="002F6D5D">
        <w:rPr>
          <w:lang w:val="pt-PT"/>
        </w:rPr>
        <w:t>online</w:t>
      </w:r>
      <w:r w:rsidRPr="002F6D5D">
        <w:rPr>
          <w:lang w:val="pt-PT"/>
        </w:rPr>
        <w:t xml:space="preserve"> termina à meia-noite (</w:t>
      </w:r>
      <w:r w:rsidR="002F6D5D" w:rsidRPr="002F6D5D">
        <w:rPr>
          <w:lang w:val="pt-PT"/>
        </w:rPr>
        <w:t xml:space="preserve">Hora </w:t>
      </w:r>
      <w:r w:rsidR="000465E5" w:rsidRPr="002F6D5D">
        <w:rPr>
          <w:lang w:val="pt-PT"/>
        </w:rPr>
        <w:t>da África Oriental</w:t>
      </w:r>
      <w:r w:rsidRPr="002F6D5D">
        <w:rPr>
          <w:lang w:val="pt-PT"/>
        </w:rPr>
        <w:t xml:space="preserve">) de </w:t>
      </w:r>
      <w:r w:rsidR="000465E5" w:rsidRPr="002F6D5D">
        <w:rPr>
          <w:lang w:val="pt-PT"/>
        </w:rPr>
        <w:t>09 de M</w:t>
      </w:r>
      <w:r w:rsidRPr="002F6D5D">
        <w:rPr>
          <w:lang w:val="pt-PT"/>
        </w:rPr>
        <w:t>aio de 2024.</w:t>
      </w:r>
    </w:p>
    <w:p w14:paraId="7487F02F" w14:textId="46D85314" w:rsidR="00124ED5" w:rsidRPr="002F6D5D" w:rsidRDefault="008D5A7E">
      <w:pPr>
        <w:jc w:val="both"/>
        <w:rPr>
          <w:lang w:val="pt-PT"/>
        </w:rPr>
      </w:pPr>
      <w:r w:rsidRPr="002F6D5D">
        <w:rPr>
          <w:lang w:val="pt-PT"/>
        </w:rPr>
        <w:t xml:space="preserve">Todas as candidaturas serão sujeitas ao processo de pré-seleção e seleção da Comissão da União Africana (CUA), através do Painel de </w:t>
      </w:r>
      <w:r w:rsidR="000465E5" w:rsidRPr="002F6D5D">
        <w:rPr>
          <w:lang w:val="pt-PT"/>
        </w:rPr>
        <w:t xml:space="preserve">Eminentes </w:t>
      </w:r>
      <w:r w:rsidRPr="002F6D5D">
        <w:rPr>
          <w:lang w:val="pt-PT"/>
        </w:rPr>
        <w:t xml:space="preserve">Personalidades, que pode resultar na nomeação </w:t>
      </w:r>
      <w:r w:rsidR="000465E5" w:rsidRPr="002F6D5D">
        <w:rPr>
          <w:lang w:val="pt-PT"/>
        </w:rPr>
        <w:t>para se tornar</w:t>
      </w:r>
      <w:r w:rsidRPr="002F6D5D">
        <w:rPr>
          <w:lang w:val="pt-PT"/>
        </w:rPr>
        <w:t xml:space="preserve"> membro do Painel de Avaliação Independente do Fundo </w:t>
      </w:r>
      <w:bookmarkStart w:id="7" w:name="OLE_LINK2"/>
      <w:r w:rsidR="002F6D5D">
        <w:rPr>
          <w:lang w:val="pt-PT"/>
        </w:rPr>
        <w:t>p</w:t>
      </w:r>
      <w:r w:rsidR="00480153" w:rsidRPr="002F6D5D">
        <w:rPr>
          <w:lang w:val="pt-PT"/>
        </w:rPr>
        <w:t>ara a</w:t>
      </w:r>
      <w:bookmarkEnd w:id="7"/>
      <w:r w:rsidRPr="002F6D5D">
        <w:rPr>
          <w:lang w:val="pt-PT"/>
        </w:rPr>
        <w:t xml:space="preserve"> Paz da UA. Esta nomeação permitirá ao Secretariado do Fundo </w:t>
      </w:r>
      <w:r w:rsidR="002F6D5D">
        <w:rPr>
          <w:lang w:val="pt-PT"/>
        </w:rPr>
        <w:t>p</w:t>
      </w:r>
      <w:r w:rsidR="00480153" w:rsidRPr="002F6D5D">
        <w:rPr>
          <w:lang w:val="pt-PT"/>
        </w:rPr>
        <w:t xml:space="preserve">ara a </w:t>
      </w:r>
      <w:r w:rsidRPr="002F6D5D">
        <w:rPr>
          <w:lang w:val="pt-PT"/>
        </w:rPr>
        <w:t>Paz destacar os peritos seleccionados quando os seus serviços forem necessários.</w:t>
      </w:r>
    </w:p>
    <w:p w14:paraId="7487F030" w14:textId="77777777" w:rsidR="00124ED5" w:rsidRPr="000255CA" w:rsidRDefault="00124ED5">
      <w:pPr>
        <w:jc w:val="both"/>
        <w:rPr>
          <w:lang w:val="es-ES"/>
        </w:rPr>
      </w:pPr>
    </w:p>
    <w:p w14:paraId="7487F031" w14:textId="77777777" w:rsidR="00124ED5" w:rsidRPr="000255CA" w:rsidRDefault="008D5A7E">
      <w:pPr>
        <w:shd w:val="clear" w:color="auto" w:fill="FFFFFF"/>
        <w:spacing w:after="300"/>
        <w:jc w:val="both"/>
        <w:rPr>
          <w:rFonts w:ascii="inherit" w:eastAsia="inherit" w:hAnsi="inherit" w:cs="inherit"/>
          <w:color w:val="53575A"/>
          <w:sz w:val="21"/>
          <w:szCs w:val="21"/>
          <w:highlight w:val="yellow"/>
          <w:lang w:val="es-ES"/>
        </w:rPr>
      </w:pPr>
      <w:r w:rsidRPr="000255CA">
        <w:rPr>
          <w:rFonts w:ascii="inherit" w:eastAsia="inherit" w:hAnsi="inherit" w:cs="inherit"/>
          <w:color w:val="53575A"/>
          <w:sz w:val="21"/>
          <w:szCs w:val="21"/>
          <w:highlight w:val="yellow"/>
          <w:lang w:val="es-ES"/>
        </w:rPr>
        <w:t xml:space="preserve">Os CV e as </w:t>
      </w:r>
      <w:proofErr w:type="spellStart"/>
      <w:r w:rsidRPr="000255CA">
        <w:rPr>
          <w:rFonts w:ascii="inherit" w:eastAsia="inherit" w:hAnsi="inherit" w:cs="inherit"/>
          <w:color w:val="53575A"/>
          <w:sz w:val="21"/>
          <w:szCs w:val="21"/>
          <w:highlight w:val="yellow"/>
          <w:lang w:val="es-ES"/>
        </w:rPr>
        <w:t>credenciais</w:t>
      </w:r>
      <w:proofErr w:type="spellEnd"/>
      <w:r w:rsidRPr="000255CA">
        <w:rPr>
          <w:rFonts w:ascii="inherit" w:eastAsia="inherit" w:hAnsi="inherit" w:cs="inherit"/>
          <w:color w:val="53575A"/>
          <w:sz w:val="21"/>
          <w:szCs w:val="21"/>
          <w:highlight w:val="yellow"/>
          <w:lang w:val="es-ES"/>
        </w:rPr>
        <w:t xml:space="preserve"> </w:t>
      </w:r>
      <w:proofErr w:type="spellStart"/>
      <w:r w:rsidRPr="000255CA">
        <w:rPr>
          <w:rFonts w:ascii="inherit" w:eastAsia="inherit" w:hAnsi="inherit" w:cs="inherit"/>
          <w:color w:val="53575A"/>
          <w:sz w:val="21"/>
          <w:szCs w:val="21"/>
          <w:highlight w:val="yellow"/>
          <w:lang w:val="es-ES"/>
        </w:rPr>
        <w:t>devem</w:t>
      </w:r>
      <w:proofErr w:type="spellEnd"/>
      <w:r w:rsidRPr="000255CA">
        <w:rPr>
          <w:rFonts w:ascii="inherit" w:eastAsia="inherit" w:hAnsi="inherit" w:cs="inherit"/>
          <w:color w:val="53575A"/>
          <w:sz w:val="21"/>
          <w:szCs w:val="21"/>
          <w:highlight w:val="yellow"/>
          <w:lang w:val="es-ES"/>
        </w:rPr>
        <w:t xml:space="preserve"> ser enviados para o </w:t>
      </w:r>
      <w:proofErr w:type="spellStart"/>
      <w:r w:rsidRPr="000255CA">
        <w:rPr>
          <w:rFonts w:ascii="inherit" w:eastAsia="inherit" w:hAnsi="inherit" w:cs="inherit"/>
          <w:color w:val="53575A"/>
          <w:sz w:val="21"/>
          <w:szCs w:val="21"/>
          <w:highlight w:val="yellow"/>
          <w:lang w:val="es-ES"/>
        </w:rPr>
        <w:t>seguinte</w:t>
      </w:r>
      <w:proofErr w:type="spellEnd"/>
      <w:r w:rsidRPr="000255CA">
        <w:rPr>
          <w:rFonts w:ascii="inherit" w:eastAsia="inherit" w:hAnsi="inherit" w:cs="inherit"/>
          <w:color w:val="53575A"/>
          <w:sz w:val="21"/>
          <w:szCs w:val="21"/>
          <w:highlight w:val="yellow"/>
          <w:lang w:val="es-ES"/>
        </w:rPr>
        <w:t xml:space="preserve"> </w:t>
      </w:r>
      <w:proofErr w:type="spellStart"/>
      <w:r w:rsidRPr="000255CA">
        <w:rPr>
          <w:rFonts w:ascii="inherit" w:eastAsia="inherit" w:hAnsi="inherit" w:cs="inherit"/>
          <w:color w:val="53575A"/>
          <w:sz w:val="21"/>
          <w:szCs w:val="21"/>
          <w:highlight w:val="yellow"/>
          <w:lang w:val="es-ES"/>
        </w:rPr>
        <w:t>endereço</w:t>
      </w:r>
      <w:proofErr w:type="spellEnd"/>
      <w:r w:rsidRPr="000255CA">
        <w:rPr>
          <w:rFonts w:ascii="inherit" w:eastAsia="inherit" w:hAnsi="inherit" w:cs="inherit"/>
          <w:color w:val="53575A"/>
          <w:sz w:val="21"/>
          <w:szCs w:val="21"/>
          <w:highlight w:val="yellow"/>
          <w:lang w:val="es-ES"/>
        </w:rPr>
        <w:t xml:space="preserve"> PFS@africa-union.org</w:t>
      </w:r>
    </w:p>
    <w:p w14:paraId="7487F039" w14:textId="77777777" w:rsidR="00124ED5" w:rsidRDefault="00124ED5">
      <w:pPr>
        <w:rPr>
          <w:rFonts w:ascii="Arial" w:eastAsia="Arial" w:hAnsi="Arial" w:cs="Arial"/>
          <w:b/>
          <w:color w:val="951F39"/>
          <w:sz w:val="42"/>
          <w:szCs w:val="42"/>
        </w:rPr>
      </w:pPr>
    </w:p>
    <w:p w14:paraId="443926D6" w14:textId="77777777" w:rsidR="008D5A7E" w:rsidRDefault="008D5A7E" w:rsidP="008D5A7E">
      <w:pPr>
        <w:bidi/>
        <w:rPr>
          <w:rFonts w:ascii="Arial" w:eastAsia="Arial" w:hAnsi="Arial" w:cs="Arial"/>
          <w:b/>
          <w:color w:val="951F39"/>
          <w:sz w:val="42"/>
          <w:szCs w:val="42"/>
        </w:rPr>
      </w:pPr>
      <w:r>
        <w:rPr>
          <w:rFonts w:ascii="Arial" w:eastAsia="Arial" w:hAnsi="Arial" w:cs="Arial"/>
          <w:b/>
          <w:color w:val="951F39"/>
          <w:sz w:val="42"/>
          <w:szCs w:val="42"/>
          <w:rtl/>
        </w:rPr>
        <w:t>دعوة لتقديم الطلبات للانضمام إلى عضوية لجنة المراجعة المستقلة لصندوق الاتحاد الأفريقي للسلام</w:t>
      </w:r>
    </w:p>
    <w:p w14:paraId="5F93AF3E" w14:textId="77777777" w:rsidR="008D5A7E" w:rsidRDefault="008D5A7E" w:rsidP="008D5A7E">
      <w:pPr>
        <w:bidi/>
        <w:jc w:val="both"/>
      </w:pPr>
      <w:r>
        <w:rPr>
          <w:rtl/>
        </w:rPr>
        <w:t>من 8 مارس 2024 إلى 9 مايو</w:t>
      </w:r>
      <w:r>
        <w:t xml:space="preserve"> 2024</w:t>
      </w:r>
    </w:p>
    <w:p w14:paraId="3FB6C3A7" w14:textId="77777777" w:rsidR="008D5A7E" w:rsidRDefault="008D5A7E" w:rsidP="008D5A7E">
      <w:pPr>
        <w:bidi/>
        <w:jc w:val="both"/>
      </w:pPr>
      <w:r>
        <w:rPr>
          <w:rtl/>
        </w:rPr>
        <w:t xml:space="preserve">كجزء من تفعيل هيئة الحوكمة المتبقية، وهي لجنة المراجعة المستقلة، يدعو صندوق الاتحاد الأفريقي للسلام الخبراء المؤهلين للاستجابة لهذه الدعوة لتقديم الطلبات من خلال تقديم سيرهم الذاتية وغيرها من المراجع الأكاديمية. مرفق الشروط المرجعية. </w:t>
      </w:r>
      <w:r w:rsidRPr="003C28F7">
        <w:rPr>
          <w:rtl/>
        </w:rPr>
        <w:t xml:space="preserve">الموعد النهائي لتقديم الطلبات عبر الإنترنت هو9 مايو </w:t>
      </w:r>
      <w:r w:rsidRPr="003C28F7">
        <w:rPr>
          <w:rFonts w:hint="cs"/>
          <w:rtl/>
        </w:rPr>
        <w:t>2024</w:t>
      </w:r>
      <w:r>
        <w:t xml:space="preserve"> </w:t>
      </w:r>
      <w:r w:rsidRPr="003C28F7">
        <w:rPr>
          <w:rFonts w:hint="cs"/>
          <w:rtl/>
        </w:rPr>
        <w:t>منتصف</w:t>
      </w:r>
      <w:r w:rsidRPr="003C28F7">
        <w:rPr>
          <w:rtl/>
        </w:rPr>
        <w:t xml:space="preserve"> الليل (بتوقيت شرق أفريقيا).</w:t>
      </w:r>
    </w:p>
    <w:p w14:paraId="617CA73F" w14:textId="77777777" w:rsidR="008D5A7E" w:rsidRDefault="008D5A7E" w:rsidP="008D5A7E">
      <w:pPr>
        <w:bidi/>
        <w:jc w:val="both"/>
      </w:pPr>
      <w:bookmarkStart w:id="8" w:name="_1t3h5sf" w:colFirst="0" w:colLast="0"/>
      <w:bookmarkEnd w:id="8"/>
      <w:r>
        <w:rPr>
          <w:rtl/>
        </w:rPr>
        <w:t xml:space="preserve">ستخضع جميع الطلبات لعملية الفرز المسبق والاختيار من قبل مفوضية الاتحاد </w:t>
      </w:r>
      <w:r>
        <w:rPr>
          <w:rFonts w:hint="cs"/>
          <w:rtl/>
        </w:rPr>
        <w:t>الأفريقي</w:t>
      </w:r>
      <w:r>
        <w:rPr>
          <w:rtl/>
        </w:rPr>
        <w:t>،</w:t>
      </w:r>
      <w:r>
        <w:t xml:space="preserve"> </w:t>
      </w:r>
      <w:r>
        <w:rPr>
          <w:rtl/>
        </w:rPr>
        <w:t>من خلال فريق الشخصيات البارزة، والتي قد تؤدي إلى تعيين عضو في لجنة المراجعة المستقلة لصندوق السلام التابعة للاتحاد الأفريقي. وسيمكّن هذا التعيين أمانة صندوق السلام من نشر الخبراء المختارين عند الحاجة إلى خدماتهم</w:t>
      </w:r>
      <w:r>
        <w:t>.</w:t>
      </w:r>
    </w:p>
    <w:p w14:paraId="062903F7" w14:textId="77777777" w:rsidR="008D5A7E" w:rsidRDefault="008D5A7E" w:rsidP="008D5A7E">
      <w:pPr>
        <w:bidi/>
        <w:jc w:val="both"/>
      </w:pPr>
    </w:p>
    <w:p w14:paraId="6E89D9AB" w14:textId="77777777" w:rsidR="008D5A7E" w:rsidRDefault="008D5A7E" w:rsidP="008D5A7E">
      <w:pPr>
        <w:shd w:val="clear" w:color="auto" w:fill="FFFFFF"/>
        <w:bidi/>
        <w:spacing w:after="300"/>
        <w:jc w:val="both"/>
        <w:rPr>
          <w:rFonts w:ascii="inherit" w:eastAsia="inherit" w:hAnsi="inherit" w:cs="inherit"/>
          <w:color w:val="53575A"/>
          <w:sz w:val="21"/>
          <w:szCs w:val="21"/>
          <w:highlight w:val="yellow"/>
        </w:rPr>
      </w:pPr>
      <w:r>
        <w:rPr>
          <w:rFonts w:ascii="inherit" w:eastAsia="inherit" w:hAnsi="inherit" w:cs="inherit"/>
          <w:color w:val="53575A"/>
          <w:sz w:val="21"/>
          <w:szCs w:val="21"/>
          <w:highlight w:val="yellow"/>
          <w:rtl/>
        </w:rPr>
        <w:t>ينبغي إرسال السير الذاتية وأوراق الاعتماد إلى العنوان التالي</w:t>
      </w:r>
      <w:r>
        <w:rPr>
          <w:rFonts w:ascii="inherit" w:eastAsia="inherit" w:hAnsi="inherit" w:cs="inherit"/>
          <w:color w:val="53575A"/>
          <w:sz w:val="21"/>
          <w:szCs w:val="21"/>
          <w:highlight w:val="yellow"/>
        </w:rPr>
        <w:t xml:space="preserve"> </w:t>
      </w:r>
      <w:hyperlink r:id="rId6">
        <w:r>
          <w:rPr>
            <w:rFonts w:ascii="inherit" w:eastAsia="inherit" w:hAnsi="inherit" w:cs="inherit"/>
            <w:color w:val="53575A"/>
            <w:sz w:val="21"/>
            <w:szCs w:val="21"/>
            <w:highlight w:val="yellow"/>
          </w:rPr>
          <w:t>PFS@africa-union.org</w:t>
        </w:r>
      </w:hyperlink>
    </w:p>
    <w:p w14:paraId="39706524" w14:textId="77777777" w:rsidR="008D5A7E" w:rsidRDefault="008D5A7E" w:rsidP="008D5A7E"/>
    <w:p w14:paraId="27E4DED6" w14:textId="77777777" w:rsidR="008D5A7E" w:rsidRDefault="008D5A7E" w:rsidP="008D5A7E"/>
    <w:p w14:paraId="033C87FA" w14:textId="77777777" w:rsidR="008D5A7E" w:rsidRDefault="008D5A7E"/>
    <w:p w14:paraId="7487F03A" w14:textId="77777777" w:rsidR="00124ED5" w:rsidRDefault="00124ED5"/>
    <w:sectPr w:rsidR="00124E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inherit">
    <w:altName w:val="Calibri"/>
    <w:panose1 w:val="020B0604020202020204"/>
    <w:charset w:val="00"/>
    <w:family w:val="auto"/>
    <w:pitch w:val="default"/>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D5"/>
    <w:rsid w:val="000255CA"/>
    <w:rsid w:val="000465E5"/>
    <w:rsid w:val="00057D3F"/>
    <w:rsid w:val="0011133E"/>
    <w:rsid w:val="00116FAC"/>
    <w:rsid w:val="00124ED5"/>
    <w:rsid w:val="001A506E"/>
    <w:rsid w:val="002F6D5D"/>
    <w:rsid w:val="00480153"/>
    <w:rsid w:val="004C2DCB"/>
    <w:rsid w:val="005A78B4"/>
    <w:rsid w:val="005C1CBA"/>
    <w:rsid w:val="006A2296"/>
    <w:rsid w:val="00731609"/>
    <w:rsid w:val="0078421A"/>
    <w:rsid w:val="007B1443"/>
    <w:rsid w:val="008A03FD"/>
    <w:rsid w:val="008D5A7E"/>
    <w:rsid w:val="009A68EB"/>
    <w:rsid w:val="009D4972"/>
    <w:rsid w:val="00A45191"/>
    <w:rsid w:val="00BA7A26"/>
    <w:rsid w:val="00D160F4"/>
    <w:rsid w:val="00D4527A"/>
    <w:rsid w:val="00E41D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F018"/>
  <w15:docId w15:val="{93D3BE3B-6EE8-45A8-B761-0BB9E3D7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8421A"/>
    <w:rPr>
      <w:color w:val="0000FF" w:themeColor="hyperlink"/>
      <w:u w:val="single"/>
    </w:rPr>
  </w:style>
  <w:style w:type="character" w:customStyle="1" w:styleId="UnresolvedMention1">
    <w:name w:val="Unresolved Mention1"/>
    <w:basedOn w:val="DefaultParagraphFont"/>
    <w:uiPriority w:val="99"/>
    <w:semiHidden/>
    <w:unhideWhenUsed/>
    <w:rsid w:val="0078421A"/>
    <w:rPr>
      <w:color w:val="605E5C"/>
      <w:shd w:val="clear" w:color="auto" w:fill="E1DFDD"/>
    </w:rPr>
  </w:style>
  <w:style w:type="paragraph" w:styleId="BalloonText">
    <w:name w:val="Balloon Text"/>
    <w:basedOn w:val="Normal"/>
    <w:link w:val="BalloonTextChar"/>
    <w:uiPriority w:val="99"/>
    <w:semiHidden/>
    <w:unhideWhenUsed/>
    <w:rsid w:val="004C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S@africa-union.org" TargetMode="External"/><Relationship Id="rId5" Type="http://schemas.openxmlformats.org/officeDocument/2006/relationships/hyperlink" Target="mailto:Les&#160;CV&#160;et%20autres%20r&#233;f&#233;rences&#160;doivent%20&#234;tre%20envoy&#233;s%20&#224;%20l&#8217;adresse%20suivante%20:&#160;PFS@africa-union.org" TargetMode="External"/><Relationship Id="rId4" Type="http://schemas.openxmlformats.org/officeDocument/2006/relationships/hyperlink" Target="mailto:PFS@africa-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Outlook Security Team</cp:lastModifiedBy>
  <cp:revision>4</cp:revision>
  <cp:lastPrinted>2024-03-07T08:54:00Z</cp:lastPrinted>
  <dcterms:created xsi:type="dcterms:W3CDTF">2024-03-07T09:52:00Z</dcterms:created>
  <dcterms:modified xsi:type="dcterms:W3CDTF">2024-03-07T09:53:00Z</dcterms:modified>
</cp:coreProperties>
</file>